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4" w:type="dxa"/>
        <w:tblInd w:w="-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37"/>
        <w:gridCol w:w="5147"/>
      </w:tblGrid>
      <w:tr w:rsidR="0000537D" w14:paraId="39D9D1BF" w14:textId="77777777" w:rsidTr="00DC38CC">
        <w:trPr>
          <w:trHeight w:val="300"/>
        </w:trPr>
        <w:tc>
          <w:tcPr>
            <w:tcW w:w="4637" w:type="dxa"/>
            <w:tcBorders>
              <w:top w:val="nil"/>
              <w:left w:val="nil"/>
              <w:bottom w:val="nil"/>
              <w:right w:val="nil"/>
            </w:tcBorders>
            <w:shd w:val="clear" w:color="auto" w:fill="auto"/>
            <w:hideMark/>
          </w:tcPr>
          <w:p w14:paraId="239216AA" w14:textId="77777777" w:rsidR="0000537D" w:rsidRDefault="0000537D" w:rsidP="00DC38CC">
            <w:pPr>
              <w:pStyle w:val="paragraph"/>
              <w:spacing w:before="120" w:beforeAutospacing="0" w:after="120" w:afterAutospacing="0"/>
              <w:jc w:val="center"/>
              <w:textAlignment w:val="baseline"/>
            </w:pPr>
            <w:r>
              <w:rPr>
                <w:rStyle w:val="normaltextrun"/>
                <w:b/>
                <w:bCs/>
                <w:lang w:val="en-US"/>
              </w:rPr>
              <w:t>CÔNG TY CỔ PHẦN CHỨNG KHOÁN</w:t>
            </w:r>
            <w:r>
              <w:rPr>
                <w:rStyle w:val="eop"/>
              </w:rPr>
              <w:t> </w:t>
            </w:r>
          </w:p>
          <w:p w14:paraId="367C2A7C" w14:textId="77777777" w:rsidR="0000537D" w:rsidRDefault="0000537D" w:rsidP="00DC38CC">
            <w:pPr>
              <w:pStyle w:val="paragraph"/>
              <w:spacing w:before="120" w:beforeAutospacing="0" w:after="120" w:afterAutospacing="0"/>
              <w:jc w:val="center"/>
              <w:textAlignment w:val="baseline"/>
            </w:pPr>
            <w:r>
              <w:rPr>
                <w:rStyle w:val="normaltextrun"/>
                <w:b/>
                <w:bCs/>
                <w:lang w:val="en-US"/>
              </w:rPr>
              <w:t>VIỆT THÀNH</w:t>
            </w:r>
            <w:r>
              <w:rPr>
                <w:rStyle w:val="eop"/>
              </w:rPr>
              <w:t> </w:t>
            </w:r>
          </w:p>
        </w:tc>
        <w:tc>
          <w:tcPr>
            <w:tcW w:w="5147" w:type="dxa"/>
            <w:tcBorders>
              <w:top w:val="nil"/>
              <w:left w:val="nil"/>
              <w:bottom w:val="nil"/>
              <w:right w:val="nil"/>
            </w:tcBorders>
            <w:shd w:val="clear" w:color="auto" w:fill="auto"/>
            <w:hideMark/>
          </w:tcPr>
          <w:p w14:paraId="5476AFC3" w14:textId="77777777" w:rsidR="0000537D" w:rsidRDefault="0000537D" w:rsidP="00DC38CC">
            <w:pPr>
              <w:pStyle w:val="paragraph"/>
              <w:spacing w:before="120" w:beforeAutospacing="0" w:after="120" w:afterAutospacing="0"/>
              <w:jc w:val="center"/>
              <w:textAlignment w:val="baseline"/>
            </w:pPr>
            <w:r>
              <w:rPr>
                <w:rStyle w:val="normaltextrun"/>
                <w:b/>
                <w:bCs/>
                <w:lang w:val="en-US"/>
              </w:rPr>
              <w:t>CỘNG HOÀ XÃ HỘI CHŨ NGHĨA VIỆT NAM</w:t>
            </w:r>
            <w:r>
              <w:rPr>
                <w:rStyle w:val="eop"/>
              </w:rPr>
              <w:t> </w:t>
            </w:r>
          </w:p>
          <w:p w14:paraId="6841A813" w14:textId="77777777" w:rsidR="0000537D" w:rsidRDefault="0000537D" w:rsidP="00DC38CC">
            <w:pPr>
              <w:pStyle w:val="paragraph"/>
              <w:spacing w:before="120" w:beforeAutospacing="0" w:after="120" w:afterAutospacing="0"/>
              <w:jc w:val="center"/>
              <w:textAlignment w:val="baseline"/>
            </w:pPr>
            <w:r>
              <w:rPr>
                <w:rStyle w:val="normaltextrun"/>
                <w:b/>
                <w:bCs/>
                <w:lang w:val="en-US"/>
              </w:rPr>
              <w:t>Độc lập – Tự do – Hạnh phúc</w:t>
            </w:r>
            <w:r>
              <w:rPr>
                <w:rStyle w:val="eop"/>
              </w:rPr>
              <w:t> </w:t>
            </w:r>
          </w:p>
        </w:tc>
      </w:tr>
      <w:tr w:rsidR="0000537D" w14:paraId="58707F8F" w14:textId="77777777" w:rsidTr="00DC38CC">
        <w:trPr>
          <w:trHeight w:val="300"/>
        </w:trPr>
        <w:tc>
          <w:tcPr>
            <w:tcW w:w="4637" w:type="dxa"/>
            <w:tcBorders>
              <w:top w:val="nil"/>
              <w:left w:val="nil"/>
              <w:bottom w:val="nil"/>
              <w:right w:val="nil"/>
            </w:tcBorders>
            <w:shd w:val="clear" w:color="auto" w:fill="auto"/>
            <w:hideMark/>
          </w:tcPr>
          <w:p w14:paraId="745054FD" w14:textId="29BC3F48" w:rsidR="0000537D" w:rsidRDefault="0000537D" w:rsidP="00DC38CC">
            <w:pPr>
              <w:pStyle w:val="paragraph"/>
              <w:spacing w:before="120" w:beforeAutospacing="0" w:after="120" w:afterAutospacing="0"/>
              <w:jc w:val="center"/>
              <w:textAlignment w:val="baseline"/>
            </w:pPr>
            <w:r>
              <w:t>Số: 0</w:t>
            </w:r>
            <w:r w:rsidR="00F33B4E">
              <w:t>5</w:t>
            </w:r>
            <w:r>
              <w:t>04/HĐQT-VTS/2025</w:t>
            </w:r>
          </w:p>
        </w:tc>
        <w:tc>
          <w:tcPr>
            <w:tcW w:w="5147" w:type="dxa"/>
            <w:tcBorders>
              <w:top w:val="nil"/>
              <w:left w:val="nil"/>
              <w:bottom w:val="nil"/>
              <w:right w:val="nil"/>
            </w:tcBorders>
            <w:shd w:val="clear" w:color="auto" w:fill="auto"/>
            <w:hideMark/>
          </w:tcPr>
          <w:p w14:paraId="48D96E7D" w14:textId="77777777" w:rsidR="0000537D" w:rsidRDefault="0000537D" w:rsidP="00DC38CC">
            <w:pPr>
              <w:pStyle w:val="paragraph"/>
              <w:spacing w:before="120" w:beforeAutospacing="0" w:after="120" w:afterAutospacing="0"/>
              <w:jc w:val="center"/>
              <w:textAlignment w:val="baseline"/>
            </w:pPr>
            <w:r>
              <w:rPr>
                <w:rStyle w:val="normaltextrun"/>
                <w:rFonts w:ascii="Wingdings" w:hAnsi="Wingdings"/>
                <w:b/>
                <w:bCs/>
                <w:lang w:val="en-US"/>
              </w:rPr>
              <w:t>□</w:t>
            </w:r>
            <w:r>
              <w:rPr>
                <w:rStyle w:val="normaltextrun"/>
                <w:b/>
                <w:bCs/>
                <w:lang w:val="en-US"/>
              </w:rPr>
              <w:t>o0o</w:t>
            </w:r>
            <w:r>
              <w:rPr>
                <w:rStyle w:val="normaltextrun"/>
                <w:rFonts w:ascii="Wingdings" w:hAnsi="Wingdings"/>
                <w:b/>
                <w:bCs/>
                <w:lang w:val="en-US"/>
              </w:rPr>
              <w:t>□</w:t>
            </w:r>
          </w:p>
        </w:tc>
      </w:tr>
    </w:tbl>
    <w:p w14:paraId="6EDA7C18" w14:textId="77777777" w:rsidR="0000537D" w:rsidRDefault="0000537D" w:rsidP="0000537D">
      <w:pPr>
        <w:pStyle w:val="paragraph"/>
        <w:spacing w:before="0" w:beforeAutospacing="0" w:after="0" w:afterAutospacing="0"/>
        <w:jc w:val="right"/>
        <w:textAlignment w:val="baseline"/>
        <w:rPr>
          <w:rStyle w:val="normaltextrun"/>
          <w:i/>
          <w:iCs/>
          <w:lang w:val="en-US"/>
        </w:rPr>
      </w:pPr>
    </w:p>
    <w:p w14:paraId="4ED79B2E" w14:textId="77777777" w:rsidR="0000537D" w:rsidRPr="0047622E" w:rsidRDefault="0000537D" w:rsidP="0000537D">
      <w:pPr>
        <w:pStyle w:val="paragraph"/>
        <w:spacing w:before="0" w:beforeAutospacing="0" w:after="0" w:afterAutospacing="0"/>
        <w:jc w:val="right"/>
        <w:textAlignment w:val="baseline"/>
        <w:rPr>
          <w:rFonts w:ascii="Segoe UI" w:hAnsi="Segoe UI" w:cs="Segoe UI"/>
          <w:sz w:val="18"/>
          <w:szCs w:val="18"/>
        </w:rPr>
      </w:pPr>
      <w:r>
        <w:rPr>
          <w:rStyle w:val="normaltextrun"/>
          <w:i/>
          <w:iCs/>
          <w:lang w:val="en-US"/>
        </w:rPr>
        <w:t>Tp Hồ Chí Minh, ngày 08 tháng  04  năm 2025</w:t>
      </w:r>
      <w:r>
        <w:rPr>
          <w:rStyle w:val="eop"/>
        </w:rPr>
        <w:t> </w:t>
      </w:r>
    </w:p>
    <w:p w14:paraId="4069144B" w14:textId="77777777" w:rsidR="0000537D" w:rsidRDefault="0000537D" w:rsidP="0000537D">
      <w:pPr>
        <w:spacing w:line="360" w:lineRule="auto"/>
        <w:rPr>
          <w:rFonts w:ascii="Times New Roman" w:hAnsi="Times New Roman" w:cs="Times New Roman"/>
        </w:rPr>
      </w:pPr>
    </w:p>
    <w:p w14:paraId="1A3C6042" w14:textId="77777777" w:rsidR="0000537D" w:rsidRDefault="0000537D" w:rsidP="0000537D">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TỜ TRÌNH</w:t>
      </w:r>
    </w:p>
    <w:p w14:paraId="194583BE" w14:textId="2626C358" w:rsidR="0000537D" w:rsidRPr="00386EC5" w:rsidRDefault="0000537D" w:rsidP="0000537D">
      <w:pPr>
        <w:spacing w:line="360" w:lineRule="auto"/>
        <w:jc w:val="center"/>
        <w:rPr>
          <w:rFonts w:ascii="Times New Roman" w:hAnsi="Times New Roman" w:cs="Times New Roman"/>
          <w:b/>
          <w:bCs/>
          <w:i/>
          <w:iCs/>
          <w:sz w:val="24"/>
          <w:szCs w:val="24"/>
        </w:rPr>
      </w:pPr>
      <w:r w:rsidRPr="00386EC5">
        <w:rPr>
          <w:rFonts w:ascii="Times New Roman" w:hAnsi="Times New Roman" w:cs="Times New Roman"/>
          <w:b/>
          <w:bCs/>
          <w:i/>
          <w:iCs/>
          <w:sz w:val="24"/>
          <w:szCs w:val="24"/>
        </w:rPr>
        <w:t xml:space="preserve">V/v </w:t>
      </w:r>
      <w:r>
        <w:rPr>
          <w:rFonts w:ascii="Times New Roman" w:hAnsi="Times New Roman" w:cs="Times New Roman"/>
          <w:b/>
          <w:bCs/>
          <w:i/>
          <w:iCs/>
          <w:sz w:val="24"/>
          <w:szCs w:val="24"/>
        </w:rPr>
        <w:t>Tăng vốn điều lệ</w:t>
      </w:r>
    </w:p>
    <w:p w14:paraId="1ADBD99B" w14:textId="77777777" w:rsidR="0000537D" w:rsidRPr="009669DB" w:rsidRDefault="0000537D" w:rsidP="0000537D">
      <w:pPr>
        <w:spacing w:line="360" w:lineRule="auto"/>
        <w:ind w:firstLine="567"/>
        <w:jc w:val="center"/>
        <w:rPr>
          <w:rFonts w:ascii="Times New Roman" w:hAnsi="Times New Roman" w:cs="Times New Roman"/>
          <w:b/>
          <w:bCs/>
          <w:sz w:val="24"/>
          <w:szCs w:val="24"/>
        </w:rPr>
      </w:pPr>
      <w:r w:rsidRPr="009669DB">
        <w:rPr>
          <w:rFonts w:ascii="Times New Roman" w:hAnsi="Times New Roman" w:cs="Times New Roman"/>
          <w:b/>
          <w:bCs/>
          <w:i/>
          <w:iCs/>
          <w:sz w:val="24"/>
          <w:szCs w:val="24"/>
          <w:u w:val="single"/>
        </w:rPr>
        <w:t>Kính trình</w:t>
      </w:r>
      <w:r>
        <w:rPr>
          <w:rFonts w:ascii="Times New Roman" w:hAnsi="Times New Roman" w:cs="Times New Roman"/>
          <w:sz w:val="24"/>
          <w:szCs w:val="24"/>
        </w:rPr>
        <w:t xml:space="preserve">: </w:t>
      </w:r>
      <w:r w:rsidRPr="009669DB">
        <w:rPr>
          <w:rFonts w:ascii="Times New Roman" w:hAnsi="Times New Roman" w:cs="Times New Roman"/>
          <w:b/>
          <w:bCs/>
          <w:sz w:val="24"/>
          <w:szCs w:val="24"/>
        </w:rPr>
        <w:t>ĐẠI HỘI ĐỒNG CỔ ĐÔNG VTS</w:t>
      </w:r>
    </w:p>
    <w:p w14:paraId="7F37D104" w14:textId="77777777" w:rsidR="0000537D" w:rsidRPr="009669DB" w:rsidRDefault="0000537D" w:rsidP="0000537D">
      <w:pPr>
        <w:pStyle w:val="ListParagraph"/>
        <w:numPr>
          <w:ilvl w:val="0"/>
          <w:numId w:val="1"/>
        </w:numPr>
        <w:spacing w:line="360" w:lineRule="auto"/>
        <w:jc w:val="both"/>
        <w:rPr>
          <w:rFonts w:ascii="Times New Roman" w:hAnsi="Times New Roman" w:cs="Times New Roman"/>
          <w:i/>
          <w:iCs/>
          <w:sz w:val="24"/>
          <w:szCs w:val="24"/>
        </w:rPr>
      </w:pPr>
      <w:r w:rsidRPr="009669DB">
        <w:rPr>
          <w:rFonts w:ascii="Times New Roman" w:hAnsi="Times New Roman" w:cs="Times New Roman"/>
          <w:i/>
          <w:iCs/>
          <w:sz w:val="24"/>
          <w:szCs w:val="24"/>
        </w:rPr>
        <w:t xml:space="preserve">Căn cứ Luật Doanh nghiệp số 59/2020/QH14 đã được Quóc hội nước Cộng hòa xã hội chủ nghĩa Việt Nam thông qua ngày </w:t>
      </w:r>
      <w:proofErr w:type="gramStart"/>
      <w:r w:rsidRPr="009669DB">
        <w:rPr>
          <w:rFonts w:ascii="Times New Roman" w:hAnsi="Times New Roman" w:cs="Times New Roman"/>
          <w:i/>
          <w:iCs/>
          <w:sz w:val="24"/>
          <w:szCs w:val="24"/>
        </w:rPr>
        <w:t>17/06/2020;</w:t>
      </w:r>
      <w:proofErr w:type="gramEnd"/>
    </w:p>
    <w:p w14:paraId="1B5A921F" w14:textId="77777777" w:rsidR="0000537D" w:rsidRPr="009669DB" w:rsidRDefault="0000537D" w:rsidP="0000537D">
      <w:pPr>
        <w:pStyle w:val="ListParagraph"/>
        <w:numPr>
          <w:ilvl w:val="0"/>
          <w:numId w:val="1"/>
        </w:numPr>
        <w:spacing w:line="360" w:lineRule="auto"/>
        <w:jc w:val="both"/>
        <w:rPr>
          <w:rFonts w:ascii="Times New Roman" w:hAnsi="Times New Roman" w:cs="Times New Roman"/>
          <w:i/>
          <w:iCs/>
          <w:sz w:val="24"/>
          <w:szCs w:val="24"/>
        </w:rPr>
      </w:pPr>
      <w:r w:rsidRPr="009669DB">
        <w:rPr>
          <w:rFonts w:ascii="Times New Roman" w:hAnsi="Times New Roman" w:cs="Times New Roman"/>
          <w:i/>
          <w:iCs/>
          <w:sz w:val="24"/>
          <w:szCs w:val="24"/>
        </w:rPr>
        <w:t>Căn cứ Luật Chứng khoán số 54/2019/</w:t>
      </w:r>
      <w:proofErr w:type="gramStart"/>
      <w:r w:rsidRPr="009669DB">
        <w:rPr>
          <w:rFonts w:ascii="Times New Roman" w:hAnsi="Times New Roman" w:cs="Times New Roman"/>
          <w:i/>
          <w:iCs/>
          <w:sz w:val="24"/>
          <w:szCs w:val="24"/>
        </w:rPr>
        <w:t>QH14;</w:t>
      </w:r>
      <w:proofErr w:type="gramEnd"/>
    </w:p>
    <w:p w14:paraId="7CA478EA" w14:textId="77777777" w:rsidR="0000537D" w:rsidRDefault="0000537D" w:rsidP="0000537D">
      <w:pPr>
        <w:pStyle w:val="ListParagraph"/>
        <w:numPr>
          <w:ilvl w:val="0"/>
          <w:numId w:val="1"/>
        </w:numPr>
        <w:spacing w:line="360" w:lineRule="auto"/>
        <w:jc w:val="both"/>
        <w:rPr>
          <w:rFonts w:ascii="Times New Roman" w:hAnsi="Times New Roman" w:cs="Times New Roman"/>
          <w:i/>
          <w:iCs/>
          <w:sz w:val="24"/>
          <w:szCs w:val="24"/>
        </w:rPr>
      </w:pPr>
      <w:r w:rsidRPr="009669DB">
        <w:rPr>
          <w:rFonts w:ascii="Times New Roman" w:hAnsi="Times New Roman" w:cs="Times New Roman"/>
          <w:i/>
          <w:iCs/>
          <w:sz w:val="24"/>
          <w:szCs w:val="24"/>
        </w:rPr>
        <w:t>Căn cứ nghị định số 155/2020/NĐ-</w:t>
      </w:r>
      <w:proofErr w:type="gramStart"/>
      <w:r w:rsidRPr="009669DB">
        <w:rPr>
          <w:rFonts w:ascii="Times New Roman" w:hAnsi="Times New Roman" w:cs="Times New Roman"/>
          <w:i/>
          <w:iCs/>
          <w:sz w:val="24"/>
          <w:szCs w:val="24"/>
        </w:rPr>
        <w:t>CP;</w:t>
      </w:r>
      <w:proofErr w:type="gramEnd"/>
    </w:p>
    <w:p w14:paraId="4CBF980D" w14:textId="77777777" w:rsidR="0000537D" w:rsidRPr="009669DB" w:rsidRDefault="0000537D" w:rsidP="0000537D">
      <w:pPr>
        <w:pStyle w:val="ListParagraph"/>
        <w:numPr>
          <w:ilvl w:val="0"/>
          <w:numId w:val="1"/>
        </w:numPr>
        <w:spacing w:line="36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Căn cứ Báo cáo tài chính năm 2024 của Công ty Cổ phần Chứng khoán Việt Thành đã được kiểm </w:t>
      </w:r>
      <w:proofErr w:type="gramStart"/>
      <w:r>
        <w:rPr>
          <w:rFonts w:ascii="Times New Roman" w:hAnsi="Times New Roman" w:cs="Times New Roman"/>
          <w:i/>
          <w:iCs/>
          <w:sz w:val="24"/>
          <w:szCs w:val="24"/>
        </w:rPr>
        <w:t>toán;</w:t>
      </w:r>
      <w:proofErr w:type="gramEnd"/>
    </w:p>
    <w:p w14:paraId="6D390C0D" w14:textId="77777777" w:rsidR="0000537D" w:rsidRPr="009669DB" w:rsidRDefault="0000537D" w:rsidP="0000537D">
      <w:pPr>
        <w:pStyle w:val="ListParagraph"/>
        <w:numPr>
          <w:ilvl w:val="0"/>
          <w:numId w:val="1"/>
        </w:numPr>
        <w:spacing w:line="360" w:lineRule="auto"/>
        <w:jc w:val="both"/>
        <w:rPr>
          <w:rFonts w:ascii="Times New Roman" w:hAnsi="Times New Roman" w:cs="Times New Roman"/>
          <w:i/>
          <w:iCs/>
          <w:sz w:val="24"/>
          <w:szCs w:val="24"/>
        </w:rPr>
      </w:pPr>
      <w:r>
        <w:rPr>
          <w:rFonts w:ascii="Times New Roman" w:hAnsi="Times New Roman" w:cs="Times New Roman"/>
          <w:i/>
          <w:iCs/>
          <w:sz w:val="24"/>
          <w:szCs w:val="24"/>
        </w:rPr>
        <w:t>Căn cứ kết quả hoạt động kinh doanh năm 2024</w:t>
      </w:r>
      <w:r w:rsidRPr="009669DB">
        <w:rPr>
          <w:rFonts w:ascii="Times New Roman" w:hAnsi="Times New Roman" w:cs="Times New Roman"/>
          <w:i/>
          <w:iCs/>
          <w:sz w:val="24"/>
          <w:szCs w:val="24"/>
        </w:rPr>
        <w:t>.</w:t>
      </w:r>
    </w:p>
    <w:p w14:paraId="2FE8994C" w14:textId="5D913BE0" w:rsidR="0000537D" w:rsidRDefault="0000537D" w:rsidP="00135626">
      <w:pPr>
        <w:spacing w:before="120" w:after="120" w:line="264" w:lineRule="auto"/>
        <w:jc w:val="both"/>
        <w:rPr>
          <w:rFonts w:ascii="Times New Roman" w:hAnsi="Times New Roman" w:cs="Times New Roman"/>
          <w:sz w:val="24"/>
          <w:szCs w:val="24"/>
        </w:rPr>
      </w:pPr>
      <w:r>
        <w:rPr>
          <w:rFonts w:ascii="Times New Roman" w:hAnsi="Times New Roman" w:cs="Times New Roman"/>
          <w:sz w:val="24"/>
          <w:szCs w:val="24"/>
        </w:rPr>
        <w:t>Hội đồng Quản trị Công ty Cổ phần Chứng khóa Việt Thành xin báo cáo và kính trình Đại hội đồng cổ đông (ĐHĐCĐ) thông qua Phương án tăng vốn điều lệ</w:t>
      </w:r>
      <w:r w:rsidR="00135626">
        <w:rPr>
          <w:rFonts w:ascii="Times New Roman" w:hAnsi="Times New Roman" w:cs="Times New Roman"/>
          <w:sz w:val="24"/>
          <w:szCs w:val="24"/>
        </w:rPr>
        <w:t xml:space="preserve"> từ phát hành cho cổ đông hiện hữu, cụ thể như sau:</w:t>
      </w:r>
    </w:p>
    <w:p w14:paraId="44106F56" w14:textId="0151885A" w:rsidR="0000537D" w:rsidRPr="00135626" w:rsidRDefault="0000537D" w:rsidP="00135626">
      <w:pPr>
        <w:pStyle w:val="ListParagraph"/>
        <w:numPr>
          <w:ilvl w:val="0"/>
          <w:numId w:val="2"/>
        </w:numPr>
        <w:spacing w:before="120" w:after="120" w:line="264" w:lineRule="auto"/>
        <w:contextualSpacing w:val="0"/>
        <w:jc w:val="both"/>
        <w:rPr>
          <w:rFonts w:ascii="Times New Roman" w:hAnsi="Times New Roman" w:cs="Times New Roman"/>
          <w:sz w:val="24"/>
          <w:szCs w:val="24"/>
        </w:rPr>
      </w:pPr>
      <w:r w:rsidRPr="00135626">
        <w:rPr>
          <w:rFonts w:ascii="Times New Roman" w:hAnsi="Times New Roman" w:cs="Times New Roman"/>
          <w:sz w:val="24"/>
          <w:szCs w:val="24"/>
        </w:rPr>
        <w:t>Mục đích</w:t>
      </w:r>
    </w:p>
    <w:p w14:paraId="458C21FD" w14:textId="29F0B6CC" w:rsidR="0000537D" w:rsidRPr="00135626" w:rsidRDefault="0000537D" w:rsidP="00135626">
      <w:pPr>
        <w:pStyle w:val="ListParagraph"/>
        <w:numPr>
          <w:ilvl w:val="0"/>
          <w:numId w:val="3"/>
        </w:numPr>
        <w:spacing w:before="120" w:after="120" w:line="264" w:lineRule="auto"/>
        <w:contextualSpacing w:val="0"/>
        <w:jc w:val="both"/>
        <w:rPr>
          <w:rFonts w:ascii="Times New Roman" w:hAnsi="Times New Roman" w:cs="Times New Roman"/>
          <w:sz w:val="24"/>
          <w:szCs w:val="24"/>
        </w:rPr>
      </w:pPr>
      <w:r w:rsidRPr="00135626">
        <w:rPr>
          <w:rFonts w:ascii="Times New Roman" w:hAnsi="Times New Roman" w:cs="Times New Roman"/>
          <w:sz w:val="24"/>
          <w:szCs w:val="24"/>
        </w:rPr>
        <w:t>Nhằm bổ sung nguồn vốn cho hoạt động kinh doanh của công ty cũng như góp phần mang lại lợi nhuận của công ty trong năm 202</w:t>
      </w:r>
      <w:r w:rsidR="00135626">
        <w:rPr>
          <w:rFonts w:ascii="Times New Roman" w:hAnsi="Times New Roman" w:cs="Times New Roman"/>
          <w:sz w:val="24"/>
          <w:szCs w:val="24"/>
        </w:rPr>
        <w:t>5</w:t>
      </w:r>
      <w:r w:rsidRPr="00135626">
        <w:rPr>
          <w:rFonts w:ascii="Times New Roman" w:hAnsi="Times New Roman" w:cs="Times New Roman"/>
          <w:sz w:val="24"/>
          <w:szCs w:val="24"/>
        </w:rPr>
        <w:t>, HĐQT kính trình Đại hội đồng cổ đông kế hoạch tăng vốn điều lệ với một số nội dung cơ bản được trình bày dưới đây.</w:t>
      </w:r>
    </w:p>
    <w:p w14:paraId="2C00C865" w14:textId="470CDA7D" w:rsidR="0000537D" w:rsidRPr="0000537D" w:rsidRDefault="0000537D" w:rsidP="00135626">
      <w:pPr>
        <w:pStyle w:val="ListParagraph"/>
        <w:numPr>
          <w:ilvl w:val="0"/>
          <w:numId w:val="2"/>
        </w:numPr>
        <w:spacing w:before="120" w:after="120" w:line="264" w:lineRule="auto"/>
        <w:contextualSpacing w:val="0"/>
        <w:jc w:val="both"/>
        <w:rPr>
          <w:rFonts w:ascii="Times New Roman" w:hAnsi="Times New Roman" w:cs="Times New Roman"/>
          <w:sz w:val="24"/>
          <w:szCs w:val="24"/>
        </w:rPr>
      </w:pPr>
      <w:r w:rsidRPr="0000537D">
        <w:rPr>
          <w:rFonts w:ascii="Times New Roman" w:hAnsi="Times New Roman" w:cs="Times New Roman"/>
          <w:sz w:val="24"/>
          <w:szCs w:val="24"/>
        </w:rPr>
        <w:t>Phương án thực hiện</w:t>
      </w:r>
    </w:p>
    <w:p w14:paraId="35148A3B" w14:textId="66639570" w:rsidR="0000537D" w:rsidRPr="0000537D" w:rsidRDefault="0000537D" w:rsidP="00135626">
      <w:pPr>
        <w:pStyle w:val="ListParagraph"/>
        <w:numPr>
          <w:ilvl w:val="0"/>
          <w:numId w:val="3"/>
        </w:numPr>
        <w:spacing w:before="120" w:after="120" w:line="264" w:lineRule="auto"/>
        <w:contextualSpacing w:val="0"/>
        <w:jc w:val="both"/>
        <w:rPr>
          <w:rFonts w:ascii="Times New Roman" w:hAnsi="Times New Roman" w:cs="Times New Roman"/>
          <w:sz w:val="24"/>
          <w:szCs w:val="24"/>
        </w:rPr>
      </w:pPr>
      <w:r>
        <w:rPr>
          <w:rFonts w:ascii="Times New Roman" w:hAnsi="Times New Roman" w:cs="Times New Roman"/>
          <w:sz w:val="24"/>
          <w:szCs w:val="24"/>
        </w:rPr>
        <w:t>S</w:t>
      </w:r>
      <w:r w:rsidRPr="0000537D">
        <w:rPr>
          <w:rFonts w:ascii="Times New Roman" w:hAnsi="Times New Roman" w:cs="Times New Roman"/>
          <w:sz w:val="24"/>
          <w:szCs w:val="24"/>
        </w:rPr>
        <w:t xml:space="preserve">ố lượng cổ phiếu dự kiến chào bán: </w:t>
      </w:r>
      <w:r w:rsidR="00135626">
        <w:rPr>
          <w:rFonts w:ascii="Times New Roman" w:hAnsi="Times New Roman" w:cs="Times New Roman"/>
          <w:sz w:val="24"/>
          <w:szCs w:val="24"/>
        </w:rPr>
        <w:t>20</w:t>
      </w:r>
      <w:r w:rsidRPr="0000537D">
        <w:rPr>
          <w:rFonts w:ascii="Times New Roman" w:hAnsi="Times New Roman" w:cs="Times New Roman"/>
          <w:sz w:val="24"/>
          <w:szCs w:val="24"/>
        </w:rPr>
        <w:t xml:space="preserve">,000,000 cổ phiếu (Bằng chữ: Mười lăm triệu cổ phiếu) </w:t>
      </w:r>
    </w:p>
    <w:p w14:paraId="7007D478" w14:textId="777E819B" w:rsidR="0000537D" w:rsidRPr="0000537D" w:rsidRDefault="0000537D" w:rsidP="00135626">
      <w:pPr>
        <w:pStyle w:val="ListParagraph"/>
        <w:numPr>
          <w:ilvl w:val="0"/>
          <w:numId w:val="3"/>
        </w:numPr>
        <w:spacing w:before="120" w:after="120" w:line="264" w:lineRule="auto"/>
        <w:contextualSpacing w:val="0"/>
        <w:jc w:val="both"/>
        <w:rPr>
          <w:rFonts w:ascii="Times New Roman" w:hAnsi="Times New Roman" w:cs="Times New Roman"/>
          <w:sz w:val="24"/>
          <w:szCs w:val="24"/>
        </w:rPr>
      </w:pPr>
      <w:r w:rsidRPr="0000537D">
        <w:rPr>
          <w:rFonts w:ascii="Times New Roman" w:hAnsi="Times New Roman" w:cs="Times New Roman"/>
          <w:sz w:val="24"/>
          <w:szCs w:val="24"/>
        </w:rPr>
        <w:t xml:space="preserve">Tổng giá trị chào bán (theo mệnh giá): </w:t>
      </w:r>
      <w:r w:rsidR="0067692B">
        <w:rPr>
          <w:rFonts w:ascii="Times New Roman" w:hAnsi="Times New Roman" w:cs="Times New Roman"/>
          <w:sz w:val="24"/>
          <w:szCs w:val="24"/>
        </w:rPr>
        <w:t>20</w:t>
      </w:r>
      <w:r w:rsidRPr="0000537D">
        <w:rPr>
          <w:rFonts w:ascii="Times New Roman" w:hAnsi="Times New Roman" w:cs="Times New Roman"/>
          <w:sz w:val="24"/>
          <w:szCs w:val="24"/>
        </w:rPr>
        <w:t xml:space="preserve">0,000,000,000 đồng (Bằng chữ: Một trăm năm mươi tỷ đồng) </w:t>
      </w:r>
    </w:p>
    <w:p w14:paraId="776EF407" w14:textId="53F6801A" w:rsidR="0000537D" w:rsidRPr="0000537D" w:rsidRDefault="0000537D" w:rsidP="00135626">
      <w:pPr>
        <w:pStyle w:val="ListParagraph"/>
        <w:numPr>
          <w:ilvl w:val="0"/>
          <w:numId w:val="3"/>
        </w:numPr>
        <w:spacing w:before="120" w:after="120" w:line="264" w:lineRule="auto"/>
        <w:contextualSpacing w:val="0"/>
        <w:jc w:val="both"/>
        <w:rPr>
          <w:rFonts w:ascii="Times New Roman" w:hAnsi="Times New Roman" w:cs="Times New Roman"/>
          <w:sz w:val="24"/>
          <w:szCs w:val="24"/>
        </w:rPr>
      </w:pPr>
      <w:r w:rsidRPr="0000537D">
        <w:rPr>
          <w:rFonts w:ascii="Times New Roman" w:hAnsi="Times New Roman" w:cs="Times New Roman"/>
          <w:sz w:val="24"/>
          <w:szCs w:val="24"/>
        </w:rPr>
        <w:t>Phương thức chào bán: phát hành cổ phần cho cổ đông hiện hữu.</w:t>
      </w:r>
    </w:p>
    <w:p w14:paraId="7694BB3B" w14:textId="0D783299" w:rsidR="0000537D" w:rsidRPr="0000537D" w:rsidRDefault="0000537D" w:rsidP="00135626">
      <w:pPr>
        <w:pStyle w:val="ListParagraph"/>
        <w:numPr>
          <w:ilvl w:val="0"/>
          <w:numId w:val="3"/>
        </w:numPr>
        <w:spacing w:before="120" w:after="120" w:line="264" w:lineRule="auto"/>
        <w:contextualSpacing w:val="0"/>
        <w:jc w:val="both"/>
        <w:rPr>
          <w:rFonts w:ascii="Times New Roman" w:hAnsi="Times New Roman" w:cs="Times New Roman"/>
          <w:sz w:val="24"/>
          <w:szCs w:val="24"/>
        </w:rPr>
      </w:pPr>
      <w:r w:rsidRPr="0000537D">
        <w:rPr>
          <w:rFonts w:ascii="Times New Roman" w:hAnsi="Times New Roman" w:cs="Times New Roman"/>
          <w:sz w:val="24"/>
          <w:szCs w:val="24"/>
        </w:rPr>
        <w:t>Thời gian dự kiến thực hiện chào bán: Trước khi tổ chức Đại hội đồng cổ đông thường niên năm 2025 (thời điểm tổ chức trong năm 2025).</w:t>
      </w:r>
    </w:p>
    <w:p w14:paraId="42DFCF07" w14:textId="38F3F02C" w:rsidR="0000537D" w:rsidRPr="0000537D" w:rsidRDefault="0000537D" w:rsidP="00135626">
      <w:pPr>
        <w:pStyle w:val="ListParagraph"/>
        <w:numPr>
          <w:ilvl w:val="0"/>
          <w:numId w:val="2"/>
        </w:numPr>
        <w:spacing w:before="120" w:after="120" w:line="264" w:lineRule="auto"/>
        <w:contextualSpacing w:val="0"/>
        <w:jc w:val="both"/>
        <w:rPr>
          <w:rFonts w:ascii="Times New Roman" w:hAnsi="Times New Roman" w:cs="Times New Roman"/>
          <w:sz w:val="24"/>
          <w:szCs w:val="24"/>
        </w:rPr>
      </w:pPr>
      <w:r w:rsidRPr="0000537D">
        <w:rPr>
          <w:rFonts w:ascii="Times New Roman" w:hAnsi="Times New Roman" w:cs="Times New Roman"/>
          <w:sz w:val="24"/>
          <w:szCs w:val="24"/>
        </w:rPr>
        <w:t>Ủy quyền cho Hội đồng quản trị</w:t>
      </w:r>
    </w:p>
    <w:p w14:paraId="1F161E7B" w14:textId="77777777" w:rsidR="0000537D" w:rsidRDefault="0000537D" w:rsidP="00135626">
      <w:pPr>
        <w:pStyle w:val="ListParagraph"/>
        <w:numPr>
          <w:ilvl w:val="0"/>
          <w:numId w:val="3"/>
        </w:numPr>
        <w:spacing w:before="120" w:after="120" w:line="264" w:lineRule="auto"/>
        <w:contextualSpacing w:val="0"/>
        <w:jc w:val="both"/>
        <w:rPr>
          <w:rFonts w:ascii="Times New Roman" w:hAnsi="Times New Roman" w:cs="Times New Roman"/>
          <w:sz w:val="24"/>
          <w:szCs w:val="24"/>
        </w:rPr>
      </w:pPr>
      <w:r w:rsidRPr="0000537D">
        <w:rPr>
          <w:rFonts w:ascii="Times New Roman" w:hAnsi="Times New Roman" w:cs="Times New Roman"/>
          <w:sz w:val="24"/>
          <w:szCs w:val="24"/>
        </w:rPr>
        <w:t xml:space="preserve">HĐQT kính trình ĐHĐCĐ xem xét và giao cho HĐQT quyết định thời điểm thực hiện, phương án phân phối số cổ phần không bán hết, tiến hành các thủ tục pháp lý liên quan </w:t>
      </w:r>
      <w:r w:rsidRPr="0000537D">
        <w:rPr>
          <w:rFonts w:ascii="Times New Roman" w:hAnsi="Times New Roman" w:cs="Times New Roman"/>
          <w:sz w:val="24"/>
          <w:szCs w:val="24"/>
        </w:rPr>
        <w:lastRenderedPageBreak/>
        <w:t>đến việc tăng vốn điều lệ tại Ủy ban Chứng khoán Nhà nước. Đồng thời sửa đổi, bổ sung Điều lệ Công ty, Giấy phép thành lập và hoạt động kinh doanh, Giấy phép Đăng ký kinh doanh và các hồ sơ pháp lý liên quan đến việc thay đổi mức Vốn điều lệ mới.</w:t>
      </w:r>
    </w:p>
    <w:p w14:paraId="64C11F59" w14:textId="77777777" w:rsidR="00F33B4E" w:rsidRPr="0000537D" w:rsidRDefault="00F33B4E" w:rsidP="00F33B4E">
      <w:pPr>
        <w:pStyle w:val="ListParagraph"/>
        <w:spacing w:before="120" w:after="120" w:line="264" w:lineRule="auto"/>
        <w:contextualSpacing w:val="0"/>
        <w:jc w:val="both"/>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F33B4E" w14:paraId="0018850C" w14:textId="77777777" w:rsidTr="00DC38CC">
        <w:trPr>
          <w:trHeight w:val="2826"/>
        </w:trPr>
        <w:tc>
          <w:tcPr>
            <w:tcW w:w="4508" w:type="dxa"/>
          </w:tcPr>
          <w:p w14:paraId="6D31F256" w14:textId="77777777" w:rsidR="00F33B4E" w:rsidRDefault="00F33B4E" w:rsidP="00DC38CC">
            <w:pPr>
              <w:spacing w:line="360" w:lineRule="auto"/>
              <w:jc w:val="both"/>
              <w:rPr>
                <w:rFonts w:ascii="Times New Roman" w:hAnsi="Times New Roman" w:cs="Times New Roman"/>
                <w:sz w:val="24"/>
                <w:szCs w:val="24"/>
              </w:rPr>
            </w:pPr>
            <w:r>
              <w:rPr>
                <w:rFonts w:ascii="Times New Roman" w:hAnsi="Times New Roman" w:cs="Times New Roman"/>
                <w:sz w:val="24"/>
                <w:szCs w:val="24"/>
              </w:rPr>
              <w:t>Nơi nhận:</w:t>
            </w:r>
          </w:p>
          <w:p w14:paraId="302ACF8B" w14:textId="77777777" w:rsidR="00F33B4E" w:rsidRPr="0089282F" w:rsidRDefault="00F33B4E" w:rsidP="00F33B4E">
            <w:pPr>
              <w:pStyle w:val="ListParagraph"/>
              <w:numPr>
                <w:ilvl w:val="0"/>
                <w:numId w:val="4"/>
              </w:numPr>
              <w:spacing w:line="360" w:lineRule="auto"/>
              <w:jc w:val="both"/>
              <w:rPr>
                <w:rFonts w:ascii="Times New Roman" w:hAnsi="Times New Roman" w:cs="Times New Roman"/>
                <w:i/>
                <w:sz w:val="24"/>
                <w:szCs w:val="24"/>
              </w:rPr>
            </w:pPr>
            <w:r w:rsidRPr="0089282F">
              <w:rPr>
                <w:rFonts w:ascii="Times New Roman" w:hAnsi="Times New Roman" w:cs="Times New Roman"/>
                <w:i/>
                <w:sz w:val="24"/>
                <w:szCs w:val="24"/>
              </w:rPr>
              <w:t>Như trên</w:t>
            </w:r>
          </w:p>
          <w:p w14:paraId="7568DC89" w14:textId="77777777" w:rsidR="00F33B4E" w:rsidRPr="0089282F" w:rsidRDefault="00F33B4E" w:rsidP="00F33B4E">
            <w:pPr>
              <w:pStyle w:val="ListParagraph"/>
              <w:numPr>
                <w:ilvl w:val="0"/>
                <w:numId w:val="4"/>
              </w:numPr>
              <w:spacing w:line="360" w:lineRule="auto"/>
              <w:jc w:val="both"/>
              <w:rPr>
                <w:rFonts w:ascii="Times New Roman" w:hAnsi="Times New Roman" w:cs="Times New Roman"/>
                <w:sz w:val="24"/>
                <w:szCs w:val="24"/>
              </w:rPr>
            </w:pPr>
            <w:r w:rsidRPr="0089282F">
              <w:rPr>
                <w:rFonts w:ascii="Times New Roman" w:hAnsi="Times New Roman" w:cs="Times New Roman"/>
                <w:i/>
                <w:sz w:val="24"/>
                <w:szCs w:val="24"/>
              </w:rPr>
              <w:t>Lưu VP</w:t>
            </w:r>
          </w:p>
        </w:tc>
        <w:tc>
          <w:tcPr>
            <w:tcW w:w="4509" w:type="dxa"/>
          </w:tcPr>
          <w:p w14:paraId="52E17A31" w14:textId="77777777" w:rsidR="00F33B4E" w:rsidRPr="008C149B" w:rsidRDefault="00F33B4E" w:rsidP="00DC38CC">
            <w:pPr>
              <w:spacing w:line="360" w:lineRule="auto"/>
              <w:jc w:val="center"/>
              <w:rPr>
                <w:rFonts w:ascii="Times New Roman" w:hAnsi="Times New Roman" w:cs="Times New Roman"/>
                <w:b/>
                <w:bCs/>
                <w:sz w:val="24"/>
                <w:szCs w:val="24"/>
              </w:rPr>
            </w:pPr>
            <w:r w:rsidRPr="008C149B">
              <w:rPr>
                <w:rFonts w:ascii="Times New Roman" w:hAnsi="Times New Roman" w:cs="Times New Roman"/>
                <w:b/>
                <w:bCs/>
                <w:sz w:val="24"/>
                <w:szCs w:val="24"/>
              </w:rPr>
              <w:t>TM. HỘI ĐỒNG QUẢN TRỊ</w:t>
            </w:r>
          </w:p>
          <w:p w14:paraId="2F197E8C" w14:textId="77777777" w:rsidR="00F33B4E" w:rsidRPr="008C149B" w:rsidRDefault="00F33B4E" w:rsidP="00DC38CC">
            <w:pPr>
              <w:spacing w:line="360" w:lineRule="auto"/>
              <w:jc w:val="center"/>
              <w:rPr>
                <w:rFonts w:ascii="Times New Roman" w:hAnsi="Times New Roman" w:cs="Times New Roman"/>
                <w:b/>
                <w:bCs/>
                <w:sz w:val="24"/>
                <w:szCs w:val="24"/>
              </w:rPr>
            </w:pPr>
            <w:r w:rsidRPr="008C149B">
              <w:rPr>
                <w:rFonts w:ascii="Times New Roman" w:hAnsi="Times New Roman" w:cs="Times New Roman"/>
                <w:b/>
                <w:bCs/>
                <w:sz w:val="24"/>
                <w:szCs w:val="24"/>
              </w:rPr>
              <w:t>CHỦ TỊCH</w:t>
            </w:r>
          </w:p>
        </w:tc>
      </w:tr>
      <w:tr w:rsidR="00F33B4E" w14:paraId="3BE69C22" w14:textId="77777777" w:rsidTr="00DC38CC">
        <w:tc>
          <w:tcPr>
            <w:tcW w:w="4508" w:type="dxa"/>
          </w:tcPr>
          <w:p w14:paraId="47B4DC13" w14:textId="77777777" w:rsidR="00F33B4E" w:rsidRDefault="00F33B4E" w:rsidP="00DC38CC">
            <w:pPr>
              <w:spacing w:line="360" w:lineRule="auto"/>
              <w:jc w:val="both"/>
              <w:rPr>
                <w:rFonts w:ascii="Times New Roman" w:hAnsi="Times New Roman" w:cs="Times New Roman"/>
                <w:sz w:val="24"/>
                <w:szCs w:val="24"/>
              </w:rPr>
            </w:pPr>
          </w:p>
        </w:tc>
        <w:tc>
          <w:tcPr>
            <w:tcW w:w="4509" w:type="dxa"/>
          </w:tcPr>
          <w:p w14:paraId="006BA005" w14:textId="77777777" w:rsidR="00F33B4E" w:rsidRPr="008C149B" w:rsidRDefault="00F33B4E" w:rsidP="00DC38CC">
            <w:pPr>
              <w:spacing w:line="360" w:lineRule="auto"/>
              <w:jc w:val="center"/>
              <w:rPr>
                <w:rFonts w:ascii="Times New Roman" w:hAnsi="Times New Roman" w:cs="Times New Roman"/>
                <w:b/>
                <w:bCs/>
                <w:sz w:val="24"/>
                <w:szCs w:val="24"/>
              </w:rPr>
            </w:pPr>
            <w:r w:rsidRPr="008C149B">
              <w:rPr>
                <w:rFonts w:ascii="Times New Roman" w:hAnsi="Times New Roman" w:cs="Times New Roman"/>
                <w:b/>
                <w:bCs/>
                <w:sz w:val="24"/>
                <w:szCs w:val="24"/>
              </w:rPr>
              <w:t>NGUYỄN THỊ CẨM VIÊN</w:t>
            </w:r>
          </w:p>
        </w:tc>
      </w:tr>
    </w:tbl>
    <w:p w14:paraId="3AAC2F60" w14:textId="77777777" w:rsidR="00595A17" w:rsidRDefault="00595A17" w:rsidP="00135626">
      <w:pPr>
        <w:spacing w:before="120" w:after="120"/>
      </w:pPr>
    </w:p>
    <w:sectPr w:rsidR="00595A17" w:rsidSect="0000537D">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B431E"/>
    <w:multiLevelType w:val="hybridMultilevel"/>
    <w:tmpl w:val="23CCCF36"/>
    <w:lvl w:ilvl="0" w:tplc="D424EEE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C55D9A"/>
    <w:multiLevelType w:val="hybridMultilevel"/>
    <w:tmpl w:val="628C119A"/>
    <w:lvl w:ilvl="0" w:tplc="D424EEE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4B4628"/>
    <w:multiLevelType w:val="hybridMultilevel"/>
    <w:tmpl w:val="7840A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F61677"/>
    <w:multiLevelType w:val="hybridMultilevel"/>
    <w:tmpl w:val="CACCAB20"/>
    <w:lvl w:ilvl="0" w:tplc="D424EEE0">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691150451">
    <w:abstractNumId w:val="3"/>
  </w:num>
  <w:num w:numId="2" w16cid:durableId="337659313">
    <w:abstractNumId w:val="2"/>
  </w:num>
  <w:num w:numId="3" w16cid:durableId="1818764381">
    <w:abstractNumId w:val="1"/>
  </w:num>
  <w:num w:numId="4" w16cid:durableId="2140224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37D"/>
    <w:rsid w:val="0000537D"/>
    <w:rsid w:val="00135626"/>
    <w:rsid w:val="00595A17"/>
    <w:rsid w:val="005E7C98"/>
    <w:rsid w:val="0067692B"/>
    <w:rsid w:val="00AB5267"/>
    <w:rsid w:val="00AC45CA"/>
    <w:rsid w:val="00B24444"/>
    <w:rsid w:val="00D20C80"/>
    <w:rsid w:val="00F33B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F22C6"/>
  <w15:chartTrackingRefBased/>
  <w15:docId w15:val="{3EE39AB7-986C-4D66-83E3-4CE48AFB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iCs/>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37D"/>
    <w:rPr>
      <w:rFonts w:asciiTheme="minorHAnsi" w:hAnsiTheme="minorHAnsi" w:cstheme="minorBidi"/>
      <w:iCs w:val="0"/>
    </w:rPr>
  </w:style>
  <w:style w:type="paragraph" w:styleId="Heading1">
    <w:name w:val="heading 1"/>
    <w:basedOn w:val="Normal"/>
    <w:next w:val="Normal"/>
    <w:link w:val="Heading1Char"/>
    <w:uiPriority w:val="9"/>
    <w:qFormat/>
    <w:rsid w:val="000053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53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537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537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537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537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537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537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537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Web3"/>
    <w:uiPriority w:val="99"/>
    <w:rsid w:val="00B24444"/>
    <w:pPr>
      <w:spacing w:after="0" w:line="240" w:lineRule="auto"/>
    </w:pPr>
    <w:rPr>
      <w:rFonts w:eastAsiaTheme="minorEastAsia"/>
      <w:iCs w:val="0"/>
      <w:kern w:val="0"/>
      <w:sz w:val="20"/>
      <w:szCs w:val="20"/>
      <w14:ligatures w14:val="none"/>
    </w:rPr>
    <w:tblPr/>
    <w:tcPr>
      <w:shd w:val="clear" w:color="auto" w:fill="F2F2F2" w:themeFill="background1" w:themeFillShade="F2"/>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Web3">
    <w:name w:val="Table Web 3"/>
    <w:basedOn w:val="TableNormal"/>
    <w:uiPriority w:val="99"/>
    <w:semiHidden/>
    <w:unhideWhenUsed/>
    <w:rsid w:val="00B2444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tyle2">
    <w:name w:val="Style2"/>
    <w:basedOn w:val="TableGrid8"/>
    <w:uiPriority w:val="99"/>
    <w:rsid w:val="00AB5267"/>
    <w:pPr>
      <w:spacing w:after="0" w:line="240" w:lineRule="auto"/>
    </w:pPr>
    <w:rPr>
      <w:rFonts w:cstheme="minorBidi"/>
      <w:iCs w:val="0"/>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C1E4F5" w:themeFill="accent1" w:themeFillTint="33"/>
    </w:tcPr>
    <w:tblStylePr w:type="firstRow">
      <w:rPr>
        <w:b/>
        <w:bCs/>
        <w:color w:val="FFFFFF"/>
      </w:rPr>
      <w:tblPr/>
      <w:tcPr>
        <w:tcBorders>
          <w:tl2br w:val="none" w:sz="0" w:space="0" w:color="auto"/>
          <w:tr2bl w:val="none" w:sz="0" w:space="0" w:color="auto"/>
        </w:tcBorders>
        <w:shd w:val="clear" w:color="auto" w:fill="C00000"/>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8">
    <w:name w:val="Table Grid 8"/>
    <w:basedOn w:val="TableNormal"/>
    <w:uiPriority w:val="99"/>
    <w:semiHidden/>
    <w:unhideWhenUsed/>
    <w:rsid w:val="00AB526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
    <w:rsid w:val="000053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53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537D"/>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537D"/>
    <w:rPr>
      <w:rFonts w:asciiTheme="minorHAnsi" w:eastAsiaTheme="majorEastAsia" w:hAnsiTheme="minorHAnsi" w:cstheme="majorBidi"/>
      <w:i/>
      <w:iCs w:val="0"/>
      <w:color w:val="0F4761" w:themeColor="accent1" w:themeShade="BF"/>
    </w:rPr>
  </w:style>
  <w:style w:type="character" w:customStyle="1" w:styleId="Heading5Char">
    <w:name w:val="Heading 5 Char"/>
    <w:basedOn w:val="DefaultParagraphFont"/>
    <w:link w:val="Heading5"/>
    <w:uiPriority w:val="9"/>
    <w:semiHidden/>
    <w:rsid w:val="0000537D"/>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0537D"/>
    <w:rPr>
      <w:rFonts w:asciiTheme="minorHAnsi" w:eastAsiaTheme="majorEastAsia" w:hAnsiTheme="minorHAnsi" w:cstheme="majorBidi"/>
      <w:i/>
      <w:iCs w:val="0"/>
      <w:color w:val="595959" w:themeColor="text1" w:themeTint="A6"/>
    </w:rPr>
  </w:style>
  <w:style w:type="character" w:customStyle="1" w:styleId="Heading7Char">
    <w:name w:val="Heading 7 Char"/>
    <w:basedOn w:val="DefaultParagraphFont"/>
    <w:link w:val="Heading7"/>
    <w:uiPriority w:val="9"/>
    <w:semiHidden/>
    <w:rsid w:val="0000537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0537D"/>
    <w:rPr>
      <w:rFonts w:asciiTheme="minorHAnsi" w:eastAsiaTheme="majorEastAsia" w:hAnsiTheme="minorHAnsi" w:cstheme="majorBidi"/>
      <w:i/>
      <w:iCs w:val="0"/>
      <w:color w:val="272727" w:themeColor="text1" w:themeTint="D8"/>
    </w:rPr>
  </w:style>
  <w:style w:type="character" w:customStyle="1" w:styleId="Heading9Char">
    <w:name w:val="Heading 9 Char"/>
    <w:basedOn w:val="DefaultParagraphFont"/>
    <w:link w:val="Heading9"/>
    <w:uiPriority w:val="9"/>
    <w:semiHidden/>
    <w:rsid w:val="0000537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053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53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537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537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0537D"/>
    <w:pPr>
      <w:spacing w:before="160"/>
      <w:jc w:val="center"/>
    </w:pPr>
    <w:rPr>
      <w:i/>
      <w:iCs/>
      <w:color w:val="404040" w:themeColor="text1" w:themeTint="BF"/>
    </w:rPr>
  </w:style>
  <w:style w:type="character" w:customStyle="1" w:styleId="QuoteChar">
    <w:name w:val="Quote Char"/>
    <w:basedOn w:val="DefaultParagraphFont"/>
    <w:link w:val="Quote"/>
    <w:uiPriority w:val="29"/>
    <w:rsid w:val="0000537D"/>
    <w:rPr>
      <w:i/>
      <w:iCs w:val="0"/>
      <w:color w:val="404040" w:themeColor="text1" w:themeTint="BF"/>
    </w:rPr>
  </w:style>
  <w:style w:type="paragraph" w:styleId="ListParagraph">
    <w:name w:val="List Paragraph"/>
    <w:basedOn w:val="Normal"/>
    <w:link w:val="ListParagraphChar"/>
    <w:uiPriority w:val="34"/>
    <w:qFormat/>
    <w:rsid w:val="0000537D"/>
    <w:pPr>
      <w:ind w:left="720"/>
      <w:contextualSpacing/>
    </w:pPr>
  </w:style>
  <w:style w:type="character" w:styleId="IntenseEmphasis">
    <w:name w:val="Intense Emphasis"/>
    <w:basedOn w:val="DefaultParagraphFont"/>
    <w:uiPriority w:val="21"/>
    <w:qFormat/>
    <w:rsid w:val="0000537D"/>
    <w:rPr>
      <w:i/>
      <w:iCs w:val="0"/>
      <w:color w:val="0F4761" w:themeColor="accent1" w:themeShade="BF"/>
    </w:rPr>
  </w:style>
  <w:style w:type="paragraph" w:styleId="IntenseQuote">
    <w:name w:val="Intense Quote"/>
    <w:basedOn w:val="Normal"/>
    <w:next w:val="Normal"/>
    <w:link w:val="IntenseQuoteChar"/>
    <w:uiPriority w:val="30"/>
    <w:qFormat/>
    <w:rsid w:val="000053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537D"/>
    <w:rPr>
      <w:i/>
      <w:iCs w:val="0"/>
      <w:color w:val="0F4761" w:themeColor="accent1" w:themeShade="BF"/>
    </w:rPr>
  </w:style>
  <w:style w:type="character" w:styleId="IntenseReference">
    <w:name w:val="Intense Reference"/>
    <w:basedOn w:val="DefaultParagraphFont"/>
    <w:uiPriority w:val="32"/>
    <w:qFormat/>
    <w:rsid w:val="0000537D"/>
    <w:rPr>
      <w:b/>
      <w:bCs/>
      <w:smallCaps/>
      <w:color w:val="0F4761" w:themeColor="accent1" w:themeShade="BF"/>
      <w:spacing w:val="5"/>
    </w:rPr>
  </w:style>
  <w:style w:type="paragraph" w:customStyle="1" w:styleId="paragraph">
    <w:name w:val="paragraph"/>
    <w:basedOn w:val="Normal"/>
    <w:rsid w:val="0000537D"/>
    <w:pPr>
      <w:spacing w:before="100" w:beforeAutospacing="1" w:after="100" w:afterAutospacing="1" w:line="240" w:lineRule="auto"/>
    </w:pPr>
    <w:rPr>
      <w:rFonts w:ascii="Times New Roman" w:eastAsia="Times New Roman" w:hAnsi="Times New Roman" w:cs="Times New Roman"/>
      <w:kern w:val="0"/>
      <w:sz w:val="24"/>
      <w:szCs w:val="24"/>
      <w:lang w:val="en-GB" w:eastAsia="en-GB"/>
      <w14:ligatures w14:val="none"/>
    </w:rPr>
  </w:style>
  <w:style w:type="character" w:customStyle="1" w:styleId="normaltextrun">
    <w:name w:val="normaltextrun"/>
    <w:basedOn w:val="DefaultParagraphFont"/>
    <w:rsid w:val="0000537D"/>
  </w:style>
  <w:style w:type="character" w:customStyle="1" w:styleId="eop">
    <w:name w:val="eop"/>
    <w:basedOn w:val="DefaultParagraphFont"/>
    <w:rsid w:val="0000537D"/>
  </w:style>
  <w:style w:type="character" w:customStyle="1" w:styleId="ListParagraphChar">
    <w:name w:val="List Paragraph Char"/>
    <w:link w:val="ListParagraph"/>
    <w:uiPriority w:val="34"/>
    <w:locked/>
    <w:rsid w:val="0000537D"/>
  </w:style>
  <w:style w:type="table" w:styleId="TableGrid">
    <w:name w:val="Table Grid"/>
    <w:basedOn w:val="TableNormal"/>
    <w:uiPriority w:val="39"/>
    <w:rsid w:val="00F33B4E"/>
    <w:pPr>
      <w:spacing w:after="0" w:line="240" w:lineRule="auto"/>
    </w:pPr>
    <w:rPr>
      <w:rFonts w:asciiTheme="minorHAnsi" w:hAnsiTheme="minorHAnsi" w:cstheme="minorBidi"/>
      <w:iCs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294</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 Pham</dc:creator>
  <cp:keywords/>
  <dc:description/>
  <cp:lastModifiedBy>Quy Pham</cp:lastModifiedBy>
  <cp:revision>1</cp:revision>
  <dcterms:created xsi:type="dcterms:W3CDTF">2025-03-18T10:10:00Z</dcterms:created>
  <dcterms:modified xsi:type="dcterms:W3CDTF">2025-03-18T10:42:00Z</dcterms:modified>
</cp:coreProperties>
</file>